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BAB" w:rsidRPr="005125D8" w:rsidRDefault="005125D8" w:rsidP="005125D8">
      <w:pPr>
        <w:jc w:val="center"/>
        <w:rPr>
          <w:b/>
          <w:sz w:val="28"/>
          <w:szCs w:val="28"/>
        </w:rPr>
      </w:pPr>
      <w:r w:rsidRPr="005125D8">
        <w:rPr>
          <w:b/>
          <w:sz w:val="28"/>
          <w:szCs w:val="28"/>
        </w:rPr>
        <w:t>ΠΙΝΑΚΑΣ ΕΙΔΩΝ</w:t>
      </w:r>
    </w:p>
    <w:tbl>
      <w:tblPr>
        <w:tblW w:w="10321" w:type="dxa"/>
        <w:tblInd w:w="-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2"/>
        <w:gridCol w:w="3260"/>
        <w:gridCol w:w="1560"/>
        <w:gridCol w:w="1134"/>
        <w:gridCol w:w="992"/>
        <w:gridCol w:w="1134"/>
        <w:gridCol w:w="1559"/>
      </w:tblGrid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1232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5125D8" w:rsidRPr="005125D8" w:rsidRDefault="005125D8" w:rsidP="005125D8">
            <w:pPr>
              <w:spacing w:after="0" w:line="240" w:lineRule="auto"/>
              <w:ind w:firstLine="3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Ε  Ι  Δ  Ο Σ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ind w:righ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ΚΩΔ. ΕΙΔΟΥΣ ΠΑΡΑΤΗΡΗΤΗΡΙΟΥ ΤΙΜΩΝ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ind w:lef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ΜΟΝΑΔΑ</w:t>
            </w:r>
            <w:r w:rsidRPr="005125D8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ΜΕΤΡΗΣΗΣ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ind w:left="-108" w:righ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ΠΟΣΟΤΗΤΑ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ΤΙΜΗ ΜΟΝΑΔΟΣ(ΜΗ ΣΥΜΠ/ΝΟΥ  Φ.Π.Α)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ind w:right="-108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ΠΡΟΒΛΕΠΟΜΕΝΗ</w:t>
            </w:r>
            <w:r w:rsidRPr="005125D8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ΔΑΠΑΝΗ</w:t>
            </w:r>
            <w:r w:rsidRPr="005125D8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5125D8">
              <w:rPr>
                <w:rFonts w:ascii="Calibri" w:hAnsi="Calibri" w:cs="Calibri"/>
                <w:b/>
                <w:sz w:val="18"/>
                <w:szCs w:val="18"/>
              </w:rPr>
              <w:t>(ΣΥΜΠ/ΝΟΥ Φ.Π.Α)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356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1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ΔΟΝΤΙΑ ΤΕΧΝΗΤΑ ΣΕΙΡΕΣ ΤΩΝ 28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ΣΕΙΡΑ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>600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14,00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9.492,00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2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ΔΙΑΧΩΡΙΣΤΙΚΟ ΥΓΡΟ ΑΚΡΙΛΙΚΟΥ ΓΥΨΟΥ 1 ΛΙΤΡΟΥ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ΤΕΜΑΧΙΟ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15,00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372,00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3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ΑΚΡΥΛΙΚΟ ΕΝ ΨΥΧΡΟ ΣΕ ΥΓΡΟ 500ML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KOYTI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11,70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72,54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4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ΑΚΡΥΛΙΚΟ ΕΝ ΨΥΧΡΟ ΣΕ ΣΚΟΝΗ 1 ΚΙΛΟΥ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KOYTI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20,70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128,34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5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ΑΚΡΥΛΙΚΟ ΕΝ ΘΕΡΜΟ ΣΕ ΥΓΡΟ 500ML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KOYTI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23,40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290,16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6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ΑΚΡΥΛΙΚΟ ΕΝ ΘΕΡΜΟ ΣΕ ΣΚΟΝΗ 1 ΚΙΛΟΥ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ΚΟΥΤΙ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28,80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714,24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7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ΓΥΨΟΣ</w:t>
            </w: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 </w:t>
            </w:r>
            <w:r w:rsidRPr="005125D8">
              <w:rPr>
                <w:rFonts w:ascii="Calibri" w:hAnsi="Calibri" w:cs="Calibri"/>
                <w:color w:val="000000"/>
                <w:sz w:val="20"/>
              </w:rPr>
              <w:t>ΣΚΛΗΡΗ</w:t>
            </w: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 </w:t>
            </w:r>
            <w:r w:rsidRPr="005125D8">
              <w:rPr>
                <w:rFonts w:ascii="Calibri" w:hAnsi="Calibri" w:cs="Calibri"/>
                <w:color w:val="000000"/>
                <w:sz w:val="20"/>
              </w:rPr>
              <w:t>ΑΠΟΤΥΠΩΜΑΤΩΝ</w:t>
            </w: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 xml:space="preserve"> MOLDANO 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25 ΚΙΛΑ/ΣΑΚΙ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27,00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267,84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303"/>
        </w:trPr>
        <w:tc>
          <w:tcPr>
            <w:tcW w:w="682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8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ΚΕΡΙ ΡΟΖ  500</w:t>
            </w: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>GR-23</w:t>
            </w:r>
            <w:r w:rsidRPr="005125D8">
              <w:rPr>
                <w:rFonts w:ascii="Calibri" w:hAnsi="Calibri" w:cs="Calibri"/>
                <w:color w:val="000000"/>
                <w:sz w:val="20"/>
              </w:rPr>
              <w:t xml:space="preserve"> ΦΥΛΛΩΝ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ΚΟΥΤΙ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8,45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628,68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682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9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ΒΑΣΙΚΕΣ ΠΛΑΚΕΣ ΑΝΩ ΓΝΑΘΟΥ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ΚΟΥΤΙ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42,95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>426</w:t>
            </w:r>
            <w:r w:rsidRPr="005125D8">
              <w:rPr>
                <w:rFonts w:ascii="Calibri" w:hAnsi="Calibri" w:cs="Calibri"/>
                <w:color w:val="000000"/>
                <w:sz w:val="20"/>
              </w:rPr>
              <w:t>,</w:t>
            </w: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>06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682" w:type="dxa"/>
            <w:tcBorders>
              <w:top w:val="single" w:sz="4" w:space="0" w:color="auto"/>
            </w:tcBorders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ΒΑΣΙΚΕΣ ΠΛΑΚΕΣ ΚΑΤΩ ΓΝΑΘΟΥ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ΚΟΥΤΙ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  <w:r w:rsidRPr="005125D8">
              <w:rPr>
                <w:rFonts w:ascii="Calibri" w:hAnsi="Calibri" w:cs="Calibri"/>
                <w:sz w:val="20"/>
              </w:rPr>
              <w:t>42,95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426,06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606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11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ΦΘΟΡΙΟΥΧΟ ΣΚΕΥΑΣΜΑ ΣΕ ΖΕΛΕ  ΦΙΑΛΙΔΙΟ ΤΩΝ 250 ML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32.1.38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ΤΕΜΑΧΙΟ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70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16,50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1.432,20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12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ΔΙΣΚΑΡΙΑ ΦΘΟΡΙΩΣΗΣ ΜΙΚΡΑ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32.1.59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ΖΕΥΓΟΣ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2.500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color w:val="000000"/>
                <w:sz w:val="20"/>
                <w:lang w:val="en-US"/>
              </w:rPr>
              <w:t>0,19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589,00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13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ΔΙΣΚΑΡΙΑ ΦΘΟΡΙΩΣΗΣ ΜΕΣΑΙΑ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ΖΕΥΓΟΣ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4.500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  <w:r w:rsidRPr="005125D8">
              <w:rPr>
                <w:rFonts w:ascii="Calibri" w:hAnsi="Calibri" w:cs="Calibri"/>
                <w:sz w:val="20"/>
              </w:rPr>
              <w:t>0,19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1.060,20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561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14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ΔΙΣΚΑΡΙΑ ΦΘΟΡΙΩΣΗ ΜΕΓΑΛΑ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32.1.86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ΖΕΥΓΟΣ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2.000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  <w:r w:rsidRPr="005125D8">
              <w:rPr>
                <w:rFonts w:ascii="Calibri" w:hAnsi="Calibri" w:cs="Calibri"/>
                <w:sz w:val="20"/>
              </w:rPr>
              <w:t>0,19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471,20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15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ΜΑΣΙΦ, ΤΥΠΟΥ ΚΟΥΚΟΥΝΑΡΑΣ, ΛΑΣΤΙΧΑ ΛΕΙΑΝΣΗΣ ΟΔΟΝΤΟΣTΟΙΧΙΩΝ, ΜΕΣΑΙΑΣ ΑΔΡΟΤΗΤΑΣ (ΔΙΑΦΟΡΑ ΜΕΓΕΘΗ)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ΤΕΜΑΧΙΟ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1,80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223,20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16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ΦΡΕΖΕΣ ΚΑΡΜΠΑΪΤ  ΕΥΘΕΙΑΣ ΧΕΙΡΟΛΑΒΗΣ  ΜΙΚΡΟΜΟΤΟΡ ΓΙΑ ΑΚΡΥΛΙΚΑ ΟΔΟΝΤΟΣΤΟΙΧΙΩΝ (ΔΙΑΦΟΡΑ ΜΕΓΕΘΗ ΚΑΙ ΣΧΗΜΑΤΑ)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ΤΕΜΑΧΙΟ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60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20,00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1.488,00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lang w:val="en-US"/>
              </w:rPr>
            </w:pPr>
            <w:r w:rsidRPr="005125D8">
              <w:rPr>
                <w:rFonts w:ascii="Calibri" w:hAnsi="Calibri" w:cs="Calibri"/>
                <w:sz w:val="20"/>
                <w:lang w:val="en-US"/>
              </w:rPr>
              <w:t>17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ΒΟΥΡΤΣΑΚΙΑ ΤΡΙΧΙΝΑ ΜΕ ΜΑΝΔΡΕΝ ΓΙΑ ΕΥΘΕΙΑ ΧΕΙΡΟΛΑΒΗ, ΔΙΑΜΕΤΡΟΥ 21ΜΜ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ΤΕΜΑΧΙΟ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1,80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111,60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  <w:r w:rsidRPr="005125D8">
              <w:rPr>
                <w:rFonts w:ascii="Calibri" w:hAnsi="Calibri" w:cs="Calibri"/>
                <w:sz w:val="20"/>
              </w:rPr>
              <w:t>18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 xml:space="preserve">ΡΕΥΣΤΗ ΡΗΤΙΝΗ ΓΙΑ ΚΑΛΥΨΗ ΟΠΩΝ ΚΑΙ ΣΧΙΣΜΩΝ (SEALANTS) ΣΕΤ ΔΥΟ ΣΩΛΗΝΑΡΙΩΝ 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ΤΕΜΑΧΙΟ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22,00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745,80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  <w:r w:rsidRPr="005125D8">
              <w:rPr>
                <w:rFonts w:ascii="Calibri" w:hAnsi="Calibri" w:cs="Calibri"/>
                <w:sz w:val="20"/>
              </w:rPr>
              <w:t>19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ΒΟΥΡΤΣΑΚΙΑ ΣΤΙΛΒΩΣΗΣ ΜΙΚΡΟΜΟΤΟΡ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32.1.52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ΤΕΜΑΧΙΟ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1.000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0,19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235,60</w:t>
            </w:r>
          </w:p>
        </w:tc>
      </w:tr>
      <w:tr w:rsidR="005125D8" w:rsidRPr="005125D8" w:rsidTr="005125D8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682" w:type="dxa"/>
            <w:vAlign w:val="center"/>
          </w:tcPr>
          <w:p w:rsidR="005125D8" w:rsidRPr="005125D8" w:rsidRDefault="005125D8" w:rsidP="005125D8">
            <w:pPr>
              <w:tabs>
                <w:tab w:val="left" w:pos="1100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</w:rPr>
            </w:pPr>
            <w:r w:rsidRPr="005125D8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32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ΑΚΤΙΝΟΛΟΓΙΚΑ ΠΛΑΚΊΔΙΑ ΑΥΤΟΕΜΦΑΝΙΖΟΜΕΝΑ</w:t>
            </w:r>
          </w:p>
        </w:tc>
        <w:tc>
          <w:tcPr>
            <w:tcW w:w="1560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ΤΕΜΑΧΙΟ</w:t>
            </w:r>
          </w:p>
        </w:tc>
        <w:tc>
          <w:tcPr>
            <w:tcW w:w="992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500</w:t>
            </w:r>
          </w:p>
        </w:tc>
        <w:tc>
          <w:tcPr>
            <w:tcW w:w="1134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0,65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color w:val="000000"/>
                <w:sz w:val="20"/>
              </w:rPr>
              <w:t>403,00</w:t>
            </w:r>
          </w:p>
        </w:tc>
      </w:tr>
      <w:tr w:rsidR="005125D8" w:rsidRPr="0066609F" w:rsidTr="005125D8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8762" w:type="dxa"/>
            <w:gridSpan w:val="6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right"/>
              <w:outlineLvl w:val="1"/>
              <w:rPr>
                <w:rFonts w:ascii="Calibri" w:hAnsi="Calibri" w:cs="Calibri"/>
                <w:b/>
                <w:bCs/>
                <w:sz w:val="20"/>
              </w:rPr>
            </w:pPr>
            <w:r w:rsidRPr="005125D8">
              <w:rPr>
                <w:rFonts w:ascii="Calibri" w:hAnsi="Calibri" w:cs="Calibri"/>
                <w:b/>
                <w:bCs/>
                <w:sz w:val="20"/>
              </w:rPr>
              <w:t>ΣΥΝΟΛΟ</w:t>
            </w:r>
          </w:p>
        </w:tc>
        <w:tc>
          <w:tcPr>
            <w:tcW w:w="1559" w:type="dxa"/>
            <w:vAlign w:val="center"/>
          </w:tcPr>
          <w:p w:rsidR="005125D8" w:rsidRPr="005125D8" w:rsidRDefault="005125D8" w:rsidP="005125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5125D8">
              <w:rPr>
                <w:rFonts w:ascii="Calibri" w:hAnsi="Calibri" w:cs="Calibri"/>
                <w:b/>
                <w:bCs/>
                <w:color w:val="000000"/>
                <w:sz w:val="20"/>
              </w:rPr>
              <w:t>19.577,72€</w:t>
            </w:r>
          </w:p>
        </w:tc>
      </w:tr>
    </w:tbl>
    <w:p w:rsidR="005125D8" w:rsidRPr="005125D8" w:rsidRDefault="005125D8" w:rsidP="005125D8">
      <w:pPr>
        <w:spacing w:after="0"/>
      </w:pPr>
    </w:p>
    <w:sectPr w:rsidR="005125D8" w:rsidRPr="005125D8" w:rsidSect="005125D8">
      <w:pgSz w:w="11906" w:h="16838"/>
      <w:pgMar w:top="568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25D8"/>
    <w:rsid w:val="0018726F"/>
    <w:rsid w:val="004431AE"/>
    <w:rsid w:val="004D2BD1"/>
    <w:rsid w:val="005125D8"/>
    <w:rsid w:val="00554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vmavrogiannis</dc:creator>
  <cp:lastModifiedBy>vmavrogiannis</cp:lastModifiedBy>
  <cp:revision>1</cp:revision>
  <dcterms:created xsi:type="dcterms:W3CDTF">2016-06-03T09:54:00Z</dcterms:created>
  <dcterms:modified xsi:type="dcterms:W3CDTF">2016-06-03T09:57:00Z</dcterms:modified>
</cp:coreProperties>
</file>